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9175D" w14:textId="3D9ED880" w:rsidR="00884186" w:rsidRPr="00884186" w:rsidRDefault="00884186" w:rsidP="00884186">
      <w:pPr>
        <w:ind w:firstLine="142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8418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Приложение 1 </w:t>
      </w:r>
    </w:p>
    <w:p w14:paraId="6C0DFF48" w14:textId="37B21477" w:rsidR="00316948" w:rsidRPr="005E3C74" w:rsidRDefault="00031349" w:rsidP="005E3C74">
      <w:pPr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Сезон 2021 </w:t>
      </w:r>
    </w:p>
    <w:p w14:paraId="4450FF91" w14:textId="77777777" w:rsidR="00316948" w:rsidRPr="005E3C74" w:rsidRDefault="00316948" w:rsidP="005E3C7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Краснодарский край, г. Геленджик, с. Архипо-Осиповка</w:t>
      </w:r>
    </w:p>
    <w:p w14:paraId="326BCF40" w14:textId="03186487" w:rsidR="00316948" w:rsidRPr="005E3C74" w:rsidRDefault="00316948" w:rsidP="005E3C7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Семейный отель «Апельсин»</w:t>
      </w:r>
    </w:p>
    <w:p w14:paraId="59D54EA8" w14:textId="38127859" w:rsidR="00316948" w:rsidRDefault="00316948" w:rsidP="005E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Ул. Горная, д.6</w:t>
      </w:r>
    </w:p>
    <w:p w14:paraId="379FB4EA" w14:textId="77777777" w:rsidR="005E3C74" w:rsidRPr="005E3C74" w:rsidRDefault="005E3C74" w:rsidP="005E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809536" w14:textId="2234FCB0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Отель общей вместимостью до 75 человек, все номера оборудованы сан. узлами с качественной сантехникой, кафельной плиткой, душ, туалет и </w:t>
      </w:r>
      <w:r w:rsidR="00137688">
        <w:rPr>
          <w:rFonts w:ascii="Times New Roman" w:hAnsi="Times New Roman" w:cs="Times New Roman"/>
          <w:i/>
          <w:iCs/>
          <w:sz w:val="24"/>
          <w:szCs w:val="24"/>
        </w:rPr>
        <w:t xml:space="preserve">умывальник </w:t>
      </w:r>
      <w:proofErr w:type="gramStart"/>
      <w:r w:rsidR="00137688">
        <w:rPr>
          <w:rFonts w:ascii="Times New Roman" w:hAnsi="Times New Roman" w:cs="Times New Roman"/>
          <w:i/>
          <w:iCs/>
          <w:sz w:val="24"/>
          <w:szCs w:val="24"/>
        </w:rPr>
        <w:t xml:space="preserve">площадью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7688">
        <w:rPr>
          <w:rFonts w:ascii="Times New Roman" w:hAnsi="Times New Roman" w:cs="Times New Roman"/>
          <w:i/>
          <w:iCs/>
          <w:sz w:val="24"/>
          <w:szCs w:val="24"/>
        </w:rPr>
        <w:t>4</w:t>
      </w:r>
      <w:proofErr w:type="gramEnd"/>
      <w:r w:rsidR="00137688">
        <w:rPr>
          <w:rFonts w:ascii="Times New Roman" w:hAnsi="Times New Roman" w:cs="Times New Roman"/>
          <w:i/>
          <w:iCs/>
          <w:sz w:val="24"/>
          <w:szCs w:val="24"/>
        </w:rPr>
        <w:t xml:space="preserve"> кв. м.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Жилая комната площадью 20</w:t>
      </w:r>
      <w:r w:rsidR="001376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E3C74">
        <w:rPr>
          <w:rFonts w:ascii="Times New Roman" w:hAnsi="Times New Roman" w:cs="Times New Roman"/>
          <w:i/>
          <w:iCs/>
          <w:sz w:val="24"/>
          <w:szCs w:val="24"/>
        </w:rPr>
        <w:t>кв.метров</w:t>
      </w:r>
      <w:proofErr w:type="spellEnd"/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, стены и полы обшиты натуральным деревом, оснащены качественной мебелью, кровати с ортопедическими матрасами, гардероб встроенный, тумбы, стол, входная группа. В номере плоский ТВ, кондиционер, холодильник. </w:t>
      </w:r>
      <w:r w:rsidR="00213DD9"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На первых этажах своя веранда.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На территории бассейн 8 на 12 метров, глубиной от 0.8 до 1.6 метра с итальянской системой очистки, ежедневная санитарная обработка, столовая и кафе, маленькая детская площадка. Размещение в номерах от 2 до 4</w:t>
      </w:r>
      <w:r w:rsidR="008B4132">
        <w:rPr>
          <w:rFonts w:ascii="Times New Roman" w:hAnsi="Times New Roman" w:cs="Times New Roman"/>
          <w:i/>
          <w:iCs/>
          <w:sz w:val="24"/>
          <w:szCs w:val="24"/>
        </w:rPr>
        <w:t xml:space="preserve"> человек, номера однокомнатные (возможно размещение с </w:t>
      </w:r>
      <w:proofErr w:type="spellStart"/>
      <w:r w:rsidR="008B4132">
        <w:rPr>
          <w:rFonts w:ascii="Times New Roman" w:hAnsi="Times New Roman" w:cs="Times New Roman"/>
          <w:i/>
          <w:iCs/>
          <w:sz w:val="24"/>
          <w:szCs w:val="24"/>
        </w:rPr>
        <w:t>допместами</w:t>
      </w:r>
      <w:proofErr w:type="spellEnd"/>
      <w:r w:rsidR="008B4132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Двухкомнатный номер один, размещение до 8 человек. </w:t>
      </w:r>
      <w:r w:rsidRPr="00AC0878">
        <w:rPr>
          <w:rFonts w:ascii="Times New Roman" w:hAnsi="Times New Roman" w:cs="Times New Roman"/>
          <w:b/>
          <w:i/>
          <w:iCs/>
          <w:sz w:val="24"/>
          <w:szCs w:val="24"/>
        </w:rPr>
        <w:t>В стоимость путевки входит проживание, трехразовое питание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, пользование бассейном, парковка (при наличии мест).</w:t>
      </w:r>
    </w:p>
    <w:p w14:paraId="472477BE" w14:textId="0F2C132D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До моря 840 метров, 12-15 минут ходьбы по ухоженным улочкам, трассу пересекать не нужно.</w:t>
      </w:r>
    </w:p>
    <w:p w14:paraId="28E84D23" w14:textId="26C8FA6B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Стоимость проживания 1600 рублей с человека в сутки.</w:t>
      </w:r>
    </w:p>
    <w:p w14:paraId="073B95B2" w14:textId="4D91B943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Дети без предоставления места и питания до 2х лет 200 рублей.</w:t>
      </w:r>
    </w:p>
    <w:p w14:paraId="6A7D1B6D" w14:textId="72260F94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39309C53" w14:textId="18E9E3DD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D7423E" w14:textId="6615CF4A" w:rsidR="00316948" w:rsidRPr="005E3C74" w:rsidRDefault="00316948" w:rsidP="005E3C74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Гостиница «Апельсин 1»</w:t>
      </w:r>
    </w:p>
    <w:p w14:paraId="6DBE41FE" w14:textId="2B38D040" w:rsidR="00316948" w:rsidRDefault="00316948" w:rsidP="005E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Вишневая, 6</w:t>
      </w:r>
    </w:p>
    <w:p w14:paraId="3D99FD91" w14:textId="77777777" w:rsidR="005E3C74" w:rsidRPr="005E3C74" w:rsidRDefault="005E3C74" w:rsidP="005E3C74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54CB04" w14:textId="4EA80051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Вместимость гостиницы до 100 человек, все номера оборудованы сан. узлами с качественной сантехникой, кафельной плиткой, душ, туалет и умывальник.</w:t>
      </w:r>
    </w:p>
    <w:p w14:paraId="1E20EFB5" w14:textId="1ADDFFCA" w:rsidR="00316948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Жилая комната площадью 18 кв. метров, сделан качественный ремонт, стены покрашены, на полу ламинат. Качественная мебель, телевизор, холодильник.</w:t>
      </w:r>
    </w:p>
    <w:p w14:paraId="637D9FA4" w14:textId="4BFBD6CF" w:rsidR="00FC2100" w:rsidRPr="005E3C74" w:rsidRDefault="00FC2100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Размещение в номерах от 1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до 4 человек, номера однокомнатные.</w:t>
      </w:r>
      <w:r w:rsidR="008B4132" w:rsidRPr="008B41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4132">
        <w:rPr>
          <w:rFonts w:ascii="Times New Roman" w:hAnsi="Times New Roman" w:cs="Times New Roman"/>
          <w:i/>
          <w:iCs/>
          <w:sz w:val="24"/>
          <w:szCs w:val="24"/>
        </w:rPr>
        <w:t xml:space="preserve">(возможно размещение с </w:t>
      </w:r>
      <w:proofErr w:type="spellStart"/>
      <w:r w:rsidR="008B4132">
        <w:rPr>
          <w:rFonts w:ascii="Times New Roman" w:hAnsi="Times New Roman" w:cs="Times New Roman"/>
          <w:i/>
          <w:iCs/>
          <w:sz w:val="24"/>
          <w:szCs w:val="24"/>
        </w:rPr>
        <w:t>допместами</w:t>
      </w:r>
      <w:proofErr w:type="spellEnd"/>
      <w:r w:rsidR="008B413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1AAB569" w14:textId="03D68749" w:rsidR="00316948" w:rsidRPr="005E3C74" w:rsidRDefault="0031694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Два номера «Семейных» -</w:t>
      </w:r>
      <w:r w:rsidR="00213DD9"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это двухкомнатные номера, оборудованные</w:t>
      </w:r>
      <w:r w:rsidR="00213DD9"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кухней и оснащены дополнительно стиральной машиной. </w:t>
      </w:r>
      <w:r w:rsidR="00213DD9" w:rsidRPr="00AC0878">
        <w:rPr>
          <w:rFonts w:ascii="Times New Roman" w:hAnsi="Times New Roman" w:cs="Times New Roman"/>
          <w:b/>
          <w:i/>
          <w:iCs/>
          <w:sz w:val="24"/>
          <w:szCs w:val="24"/>
        </w:rPr>
        <w:t>Возможно размещение без питания</w:t>
      </w:r>
      <w:bookmarkStart w:id="0" w:name="_GoBack"/>
      <w:bookmarkEnd w:id="0"/>
    </w:p>
    <w:p w14:paraId="396AE5C0" w14:textId="1A11A12C" w:rsidR="00316948" w:rsidRPr="005E3C74" w:rsidRDefault="00AC0878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В стоимость путевки</w:t>
      </w:r>
      <w:r w:rsidR="00213DD9" w:rsidRPr="00FC21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входит проживание и трехразовое питание.</w:t>
      </w:r>
      <w:r w:rsidR="00213DD9"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 До моря 10 минут по тенистой аллее, «Прохоровский» пляж расположен в 15 минутах. Парковка не оборудована, есть прилегающая территория. Недалеко платная автостоянка.</w:t>
      </w:r>
    </w:p>
    <w:p w14:paraId="586FC625" w14:textId="501C827F" w:rsidR="00213DD9" w:rsidRPr="005E3C74" w:rsidRDefault="00213DD9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Стоимость 1600 рублей с человека в сутки.</w:t>
      </w:r>
    </w:p>
    <w:p w14:paraId="2024248D" w14:textId="6C192474" w:rsidR="00213DD9" w:rsidRPr="005E3C74" w:rsidRDefault="00213DD9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Дети без предоставл</w:t>
      </w:r>
      <w:r w:rsidR="00AC0878">
        <w:rPr>
          <w:rFonts w:ascii="Times New Roman" w:hAnsi="Times New Roman" w:cs="Times New Roman"/>
          <w:i/>
          <w:iCs/>
          <w:sz w:val="24"/>
          <w:szCs w:val="24"/>
        </w:rPr>
        <w:t>ения места и питания до 2х лет 2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00 рублей.</w:t>
      </w:r>
    </w:p>
    <w:p w14:paraId="467B830E" w14:textId="77777777" w:rsidR="00213DD9" w:rsidRPr="005E3C74" w:rsidRDefault="00213DD9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858062" w14:textId="77777777" w:rsidR="00213DD9" w:rsidRDefault="00213DD9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2EE9B98" w14:textId="0347FBDF" w:rsidR="00137688" w:rsidRPr="005E3C74" w:rsidRDefault="00884186" w:rsidP="00884186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14:paraId="5E657119" w14:textId="77777777" w:rsidR="005E3C74" w:rsidRPr="005E3C74" w:rsidRDefault="00213DD9" w:rsidP="005E3C7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3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Гостиница </w:t>
      </w:r>
      <w:r w:rsidR="005E3C74" w:rsidRPr="005E3C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«Вилла»</w:t>
      </w:r>
    </w:p>
    <w:p w14:paraId="1ADB3441" w14:textId="0DDAD9BC" w:rsidR="00137688" w:rsidRDefault="005E3C74" w:rsidP="005E3C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Школьная улица</w:t>
      </w:r>
      <w:r w:rsidR="00884186"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14:paraId="6E32DFA5" w14:textId="667056F6" w:rsidR="005E3C74" w:rsidRPr="005E3C74" w:rsidRDefault="005E3C74" w:rsidP="005E3C7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Вместимость гостиницы до 1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0 человек, все номера оборудованы сан. узлами с качественной сантехникой, кафельной плиткой, душ, туалет и умывальник.</w:t>
      </w:r>
    </w:p>
    <w:p w14:paraId="30BAB25B" w14:textId="03C095E8" w:rsidR="005E3C74" w:rsidRDefault="005E3C74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Жилая комната площадью 18 кв. метров, сделан качественный ремонт, стены покрашены, на полу ламинат. Качественная мебель, телевизор, холодильник.</w:t>
      </w:r>
    </w:p>
    <w:p w14:paraId="26152779" w14:textId="59E4BB74" w:rsidR="00FC2100" w:rsidRPr="005E3C74" w:rsidRDefault="00FC2100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Размещение в номерах от 2 до 5 человек, номера однокомнатные (возможно размещение 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допместами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0E439B15" w14:textId="73305183" w:rsidR="005E3C74" w:rsidRPr="005E3C74" w:rsidRDefault="005E3C74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Очень уютный двор. Номера предоставляются </w:t>
      </w:r>
      <w:r w:rsidRPr="008B4132">
        <w:rPr>
          <w:rFonts w:ascii="Times New Roman" w:hAnsi="Times New Roman" w:cs="Times New Roman"/>
          <w:b/>
          <w:i/>
          <w:iCs/>
          <w:sz w:val="24"/>
          <w:szCs w:val="24"/>
        </w:rPr>
        <w:t>без питания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, Оборудована </w:t>
      </w:r>
      <w:r w:rsidR="00884186">
        <w:rPr>
          <w:rFonts w:ascii="Times New Roman" w:hAnsi="Times New Roman" w:cs="Times New Roman"/>
          <w:i/>
          <w:iCs/>
          <w:sz w:val="24"/>
          <w:szCs w:val="24"/>
        </w:rPr>
        <w:t xml:space="preserve">общая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кухня для приготовления еды, большая и удобная. До моря 4-5 минут ходьбы, парковки нет. Рядом платная парковка.</w:t>
      </w:r>
    </w:p>
    <w:p w14:paraId="7D978D9E" w14:textId="1FB3FD43" w:rsidR="005E3C74" w:rsidRPr="005E3C74" w:rsidRDefault="005E3C74" w:rsidP="005E3C7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 xml:space="preserve">Проживание в сутки </w:t>
      </w:r>
      <w:r w:rsidR="00884186">
        <w:rPr>
          <w:rFonts w:ascii="Times New Roman" w:hAnsi="Times New Roman" w:cs="Times New Roman"/>
          <w:i/>
          <w:iCs/>
          <w:sz w:val="24"/>
          <w:szCs w:val="24"/>
        </w:rPr>
        <w:t xml:space="preserve">с человека </w:t>
      </w:r>
      <w:r w:rsidRPr="005E3C74">
        <w:rPr>
          <w:rFonts w:ascii="Times New Roman" w:hAnsi="Times New Roman" w:cs="Times New Roman"/>
          <w:i/>
          <w:iCs/>
          <w:sz w:val="24"/>
          <w:szCs w:val="24"/>
        </w:rPr>
        <w:t>1200 рублей.</w:t>
      </w:r>
    </w:p>
    <w:p w14:paraId="4369E27C" w14:textId="27452232" w:rsidR="005E3C74" w:rsidRDefault="005E3C74" w:rsidP="008B413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E3C74">
        <w:rPr>
          <w:rFonts w:ascii="Times New Roman" w:hAnsi="Times New Roman" w:cs="Times New Roman"/>
          <w:i/>
          <w:iCs/>
          <w:sz w:val="24"/>
          <w:szCs w:val="24"/>
        </w:rPr>
        <w:t>Дети до 2-х лет без предоставления места 200 рублей.</w:t>
      </w:r>
    </w:p>
    <w:p w14:paraId="02C511A7" w14:textId="77777777" w:rsidR="00B82676" w:rsidRDefault="00B82676" w:rsidP="005E3C74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D42DD67" w14:textId="223D92D6" w:rsidR="00B82676" w:rsidRPr="00B82676" w:rsidRDefault="00B82676" w:rsidP="005E3C74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2676">
        <w:rPr>
          <w:rFonts w:ascii="Times New Roman" w:hAnsi="Times New Roman" w:cs="Times New Roman"/>
          <w:b/>
          <w:i/>
          <w:iCs/>
          <w:sz w:val="24"/>
          <w:szCs w:val="24"/>
        </w:rPr>
        <w:t>Предложения на МАЙ-СЕНТЯБРЬ 2021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год</w:t>
      </w:r>
      <w:r w:rsidR="008B4132">
        <w:rPr>
          <w:rFonts w:ascii="Times New Roman" w:hAnsi="Times New Roman" w:cs="Times New Roman"/>
          <w:b/>
          <w:i/>
          <w:iCs/>
          <w:sz w:val="24"/>
          <w:szCs w:val="24"/>
        </w:rPr>
        <w:t>а</w:t>
      </w:r>
    </w:p>
    <w:p w14:paraId="5C315D01" w14:textId="3BD6D194" w:rsidR="00B82676" w:rsidRPr="00B82676" w:rsidRDefault="00B82676" w:rsidP="005E3C74">
      <w:pPr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B82676">
        <w:rPr>
          <w:rFonts w:ascii="Times New Roman" w:hAnsi="Times New Roman" w:cs="Times New Roman"/>
          <w:b/>
          <w:i/>
          <w:iCs/>
          <w:sz w:val="24"/>
          <w:szCs w:val="24"/>
        </w:rPr>
        <w:t>Дорожкина</w:t>
      </w:r>
      <w:proofErr w:type="spellEnd"/>
      <w:r w:rsidRPr="00B826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Марина Сергеевна - 89186182804</w:t>
      </w:r>
    </w:p>
    <w:sectPr w:rsidR="00B82676" w:rsidRPr="00B8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48"/>
    <w:rsid w:val="00031349"/>
    <w:rsid w:val="00137688"/>
    <w:rsid w:val="00213DD9"/>
    <w:rsid w:val="00316948"/>
    <w:rsid w:val="005E3C74"/>
    <w:rsid w:val="00884186"/>
    <w:rsid w:val="008B4132"/>
    <w:rsid w:val="00AC0878"/>
    <w:rsid w:val="00B82676"/>
    <w:rsid w:val="00FB0057"/>
    <w:rsid w:val="00FC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4E16"/>
  <w15:chartTrackingRefBased/>
  <w15:docId w15:val="{BCE78D30-C8F8-4CFE-B084-0626DF3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Andrey</cp:lastModifiedBy>
  <cp:revision>6</cp:revision>
  <dcterms:created xsi:type="dcterms:W3CDTF">2020-11-03T05:32:00Z</dcterms:created>
  <dcterms:modified xsi:type="dcterms:W3CDTF">2021-01-13T06:52:00Z</dcterms:modified>
</cp:coreProperties>
</file>